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A8E34" w14:textId="77777777" w:rsidR="00BD019E" w:rsidRPr="006B587C" w:rsidRDefault="006B587C">
      <w:pPr>
        <w:jc w:val="center"/>
        <w:rPr>
          <w:b/>
          <w:sz w:val="32"/>
        </w:rPr>
      </w:pPr>
      <w:r w:rsidRPr="006B587C">
        <w:rPr>
          <w:b/>
          <w:sz w:val="32"/>
        </w:rPr>
        <w:t>Tjedni jelovnici školske kuhinje</w:t>
      </w:r>
    </w:p>
    <w:p w14:paraId="309F13AB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Jelovnik 20.04.-24.04.2026.</w:t>
      </w:r>
    </w:p>
    <w:p w14:paraId="61C24622" w14:textId="77777777" w:rsidR="006B587C" w:rsidRPr="006B587C" w:rsidRDefault="006B587C" w:rsidP="006B587C">
      <w:pPr>
        <w:rPr>
          <w:b/>
          <w:sz w:val="32"/>
        </w:rPr>
      </w:pPr>
    </w:p>
    <w:p w14:paraId="75097D56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Školski obrok</w:t>
      </w:r>
    </w:p>
    <w:p w14:paraId="081A372B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PONEDJELJAK-Rižoto s piletinom, zelena salata</w:t>
      </w:r>
    </w:p>
    <w:p w14:paraId="70C327E3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UTORAK- grah s tjesteninom i suhim mesom, kruh</w:t>
      </w:r>
    </w:p>
    <w:p w14:paraId="09DE234F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SRIJEDA- kelja i veselja, kruh</w:t>
      </w:r>
    </w:p>
    <w:p w14:paraId="29FD3A49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ČETVRTAK- fino varivo s mahunama i mesom, kruh</w:t>
      </w:r>
    </w:p>
    <w:p w14:paraId="72B1B8EA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 xml:space="preserve">PETAK- tuna </w:t>
      </w:r>
      <w:proofErr w:type="spellStart"/>
      <w:r w:rsidRPr="006B587C">
        <w:rPr>
          <w:b/>
          <w:sz w:val="32"/>
        </w:rPr>
        <w:t>bolognese</w:t>
      </w:r>
      <w:proofErr w:type="spellEnd"/>
      <w:r w:rsidRPr="006B587C">
        <w:rPr>
          <w:b/>
          <w:sz w:val="32"/>
        </w:rPr>
        <w:t>, zelena salata</w:t>
      </w:r>
    </w:p>
    <w:p w14:paraId="270FE444" w14:textId="77777777" w:rsidR="006B587C" w:rsidRPr="006B587C" w:rsidRDefault="006B587C" w:rsidP="006B587C">
      <w:pPr>
        <w:rPr>
          <w:b/>
          <w:sz w:val="32"/>
        </w:rPr>
      </w:pPr>
    </w:p>
    <w:p w14:paraId="27B4D6E7" w14:textId="59402410" w:rsid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PRODUŽENI BORAVAK</w:t>
      </w:r>
    </w:p>
    <w:p w14:paraId="0CB46DA8" w14:textId="77777777" w:rsidR="006B587C" w:rsidRPr="006B587C" w:rsidRDefault="006B587C" w:rsidP="006B587C">
      <w:pPr>
        <w:rPr>
          <w:b/>
          <w:sz w:val="32"/>
        </w:rPr>
      </w:pPr>
      <w:bookmarkStart w:id="0" w:name="_GoBack"/>
      <w:bookmarkEnd w:id="0"/>
    </w:p>
    <w:p w14:paraId="5FA5195C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PONEDJELJAK- jaja zapečena s povrćem</w:t>
      </w:r>
    </w:p>
    <w:p w14:paraId="5BCAB629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 xml:space="preserve">UTORAK- piletina i integralna tjestenina </w:t>
      </w:r>
    </w:p>
    <w:p w14:paraId="0ABB37A3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SRIJEDA- faširani šnicli, pire krumpir</w:t>
      </w:r>
    </w:p>
    <w:p w14:paraId="4B521B8A" w14:textId="77777777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 xml:space="preserve">ČETVRTAK- umak </w:t>
      </w:r>
      <w:proofErr w:type="spellStart"/>
      <w:r w:rsidRPr="006B587C">
        <w:rPr>
          <w:b/>
          <w:sz w:val="32"/>
        </w:rPr>
        <w:t>bolognese</w:t>
      </w:r>
      <w:proofErr w:type="spellEnd"/>
      <w:r w:rsidRPr="006B587C">
        <w:rPr>
          <w:b/>
          <w:sz w:val="32"/>
        </w:rPr>
        <w:t>, integralna tjestenina, salata</w:t>
      </w:r>
    </w:p>
    <w:p w14:paraId="21CA8E45" w14:textId="27F7673C" w:rsidR="00BD019E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PETAK- zapečeni štrukli</w:t>
      </w:r>
    </w:p>
    <w:p w14:paraId="21CA8E46" w14:textId="77777777" w:rsidR="00BD019E" w:rsidRPr="006B587C" w:rsidRDefault="00BD019E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21CA8E47" w14:textId="77777777" w:rsidR="00BD019E" w:rsidRPr="006B587C" w:rsidRDefault="00BD019E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21CA8E48" w14:textId="77777777" w:rsidR="00BD019E" w:rsidRPr="006B587C" w:rsidRDefault="00BD019E">
      <w:pPr>
        <w:rPr>
          <w:b/>
          <w:sz w:val="32"/>
        </w:rPr>
      </w:pPr>
    </w:p>
    <w:sectPr w:rsidR="00BD019E" w:rsidRPr="006B58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8E4B" w14:textId="77777777" w:rsidR="00BD019E" w:rsidRDefault="006B587C">
      <w:pPr>
        <w:spacing w:line="240" w:lineRule="auto"/>
      </w:pPr>
      <w:r>
        <w:separator/>
      </w:r>
    </w:p>
  </w:endnote>
  <w:endnote w:type="continuationSeparator" w:id="0">
    <w:p w14:paraId="21CA8E4C" w14:textId="77777777" w:rsidR="00BD019E" w:rsidRDefault="006B5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Rubik">
    <w:altName w:val="Segoe Print"/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8E49" w14:textId="77777777" w:rsidR="00BD019E" w:rsidRDefault="006B587C">
      <w:pPr>
        <w:spacing w:after="0"/>
      </w:pPr>
      <w:r>
        <w:separator/>
      </w:r>
    </w:p>
  </w:footnote>
  <w:footnote w:type="continuationSeparator" w:id="0">
    <w:p w14:paraId="21CA8E4A" w14:textId="77777777" w:rsidR="00BD019E" w:rsidRDefault="006B58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A8E4D" w14:textId="77777777" w:rsidR="00BD019E" w:rsidRDefault="006B587C">
    <w:pPr>
      <w:pStyle w:val="Zaglavlje"/>
      <w:jc w:val="center"/>
    </w:pPr>
    <w:r>
      <w:rPr>
        <w:noProof/>
      </w:rPr>
      <w:drawing>
        <wp:inline distT="0" distB="0" distL="0" distR="0" wp14:anchorId="21CA8E4E" wp14:editId="21CA8E4F">
          <wp:extent cx="1280160" cy="930275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C9"/>
    <w:rsid w:val="0003782A"/>
    <w:rsid w:val="00103631"/>
    <w:rsid w:val="00104D29"/>
    <w:rsid w:val="00132432"/>
    <w:rsid w:val="00181EE5"/>
    <w:rsid w:val="001D0A63"/>
    <w:rsid w:val="001E6715"/>
    <w:rsid w:val="00204178"/>
    <w:rsid w:val="00251C26"/>
    <w:rsid w:val="00256695"/>
    <w:rsid w:val="002828C4"/>
    <w:rsid w:val="002F3677"/>
    <w:rsid w:val="00317854"/>
    <w:rsid w:val="00380A0C"/>
    <w:rsid w:val="003F5407"/>
    <w:rsid w:val="00425B84"/>
    <w:rsid w:val="00580712"/>
    <w:rsid w:val="00617F4C"/>
    <w:rsid w:val="00691C09"/>
    <w:rsid w:val="006A5ED1"/>
    <w:rsid w:val="006B587C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BD019E"/>
    <w:rsid w:val="00C533F6"/>
    <w:rsid w:val="00DE1030"/>
    <w:rsid w:val="00E02D2C"/>
    <w:rsid w:val="00E815A6"/>
    <w:rsid w:val="00F13631"/>
    <w:rsid w:val="00F13C20"/>
    <w:rsid w:val="00FD2DC9"/>
    <w:rsid w:val="4E4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8E34"/>
  <w15:docId w15:val="{B24EB809-6794-4BEE-A450-DAE10FC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4Char">
    <w:name w:val="Naslov 4 Char"/>
    <w:basedOn w:val="Zadanifontodlomka"/>
    <w:link w:val="Naslov4"/>
    <w:uiPriority w:val="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www.w3.org/XML/1998/namespace"/>
    <ds:schemaRef ds:uri="f00d3a12-149f-4ba9-ad31-be97b23e31d1"/>
    <ds:schemaRef ds:uri="http://purl.org/dc/elements/1.1/"/>
    <ds:schemaRef ds:uri="http://purl.org/dc/terms/"/>
    <ds:schemaRef ds:uri="http://schemas.openxmlformats.org/package/2006/metadata/core-properties"/>
    <ds:schemaRef ds:uri="20e6a19a-91ba-4914-8c5a-525623c0089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/>
</ds:datastoreItem>
</file>

<file path=customXml/itemProps3.xml><?xml version="1.0" encoding="utf-8"?>
<ds:datastoreItem xmlns:ds="http://schemas.openxmlformats.org/officeDocument/2006/customXml" ds:itemID="{1720ED62-3C4C-45C9-836A-9136CDDE3145}">
  <ds:schemaRefs/>
</ds:datastoreItem>
</file>

<file path=customXml/itemProps4.xml><?xml version="1.0" encoding="utf-8"?>
<ds:datastoreItem xmlns:ds="http://schemas.openxmlformats.org/officeDocument/2006/customXml" ds:itemID="{3EB5AB0F-5D45-4155-94C6-B0FFD259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Capan</dc:creator>
  <cp:lastModifiedBy>Marina Capan</cp:lastModifiedBy>
  <cp:revision>2</cp:revision>
  <dcterms:created xsi:type="dcterms:W3CDTF">2026-04-19T20:06:00Z</dcterms:created>
  <dcterms:modified xsi:type="dcterms:W3CDTF">2026-04-19T20:06:00Z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  <property fmtid="{D5CDD505-2E9C-101B-9397-08002B2CF9AE}" pid="3" name="KSOProductBuildVer">
    <vt:lpwstr>1033-12.2.0.23196</vt:lpwstr>
  </property>
  <property fmtid="{D5CDD505-2E9C-101B-9397-08002B2CF9AE}" pid="4" name="ICV">
    <vt:lpwstr>8299427A73354317AE49EAAAEF9BC32B_13</vt:lpwstr>
  </property>
</Properties>
</file>