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45A21C54" w:rsidR="00FD2DC9" w:rsidRDefault="00400E2E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23</w:t>
      </w:r>
      <w:r w:rsidR="00181EE5">
        <w:rPr>
          <w:b/>
          <w:sz w:val="32"/>
          <w:u w:val="single"/>
        </w:rPr>
        <w:t>.</w:t>
      </w:r>
      <w:r w:rsidR="00617F4C">
        <w:rPr>
          <w:b/>
          <w:sz w:val="32"/>
          <w:u w:val="single"/>
        </w:rPr>
        <w:t>02.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DB16E6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7</w:t>
      </w:r>
      <w:r w:rsidR="00617F4C">
        <w:rPr>
          <w:b/>
          <w:sz w:val="32"/>
          <w:u w:val="single"/>
        </w:rPr>
        <w:t>.02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75B0F0D1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DB16E6">
        <w:rPr>
          <w:b/>
          <w:sz w:val="32"/>
        </w:rPr>
        <w:t xml:space="preserve">kruh, </w:t>
      </w:r>
      <w:r w:rsidR="00400E2E">
        <w:rPr>
          <w:b/>
          <w:sz w:val="32"/>
        </w:rPr>
        <w:t>maslac, čaj, voće</w:t>
      </w:r>
    </w:p>
    <w:p w14:paraId="13B12C76" w14:textId="43BDD8C9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400E2E">
        <w:rPr>
          <w:b/>
          <w:sz w:val="32"/>
        </w:rPr>
        <w:t>pileća prsa, riža sa povrćem, zelena salata</w:t>
      </w:r>
    </w:p>
    <w:p w14:paraId="2C8101CB" w14:textId="67A9544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00E2E">
        <w:rPr>
          <w:b/>
          <w:sz w:val="32"/>
        </w:rPr>
        <w:t>đački sendvič, sok</w:t>
      </w:r>
    </w:p>
    <w:p w14:paraId="6C2EA32F" w14:textId="0F5DC8C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400E2E">
        <w:rPr>
          <w:b/>
          <w:sz w:val="32"/>
        </w:rPr>
        <w:t>kelja i veselja, kruh</w:t>
      </w:r>
    </w:p>
    <w:p w14:paraId="54372521" w14:textId="510CFE4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400E2E">
        <w:rPr>
          <w:b/>
          <w:sz w:val="32"/>
        </w:rPr>
        <w:t xml:space="preserve">tuna </w:t>
      </w:r>
      <w:proofErr w:type="spellStart"/>
      <w:r w:rsidR="00400E2E">
        <w:rPr>
          <w:b/>
          <w:sz w:val="32"/>
        </w:rPr>
        <w:t>bolognese</w:t>
      </w:r>
      <w:proofErr w:type="spellEnd"/>
      <w:r w:rsidR="00400E2E">
        <w:rPr>
          <w:b/>
          <w:sz w:val="32"/>
        </w:rPr>
        <w:t>, zelje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A1ADAC4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400E2E">
        <w:rPr>
          <w:b/>
          <w:sz w:val="32"/>
        </w:rPr>
        <w:t>faširane šnicle, pire krumpir</w:t>
      </w:r>
    </w:p>
    <w:p w14:paraId="25AD5988" w14:textId="4B121128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400E2E">
        <w:rPr>
          <w:b/>
          <w:sz w:val="32"/>
        </w:rPr>
        <w:t xml:space="preserve">varivo od graška sa </w:t>
      </w:r>
      <w:proofErr w:type="spellStart"/>
      <w:r w:rsidR="00400E2E">
        <w:rPr>
          <w:b/>
          <w:sz w:val="32"/>
        </w:rPr>
        <w:t>noklicama</w:t>
      </w:r>
      <w:proofErr w:type="spellEnd"/>
      <w:r w:rsidR="00400E2E">
        <w:rPr>
          <w:b/>
          <w:sz w:val="32"/>
        </w:rPr>
        <w:t>, kruh</w:t>
      </w:r>
    </w:p>
    <w:p w14:paraId="02C081E0" w14:textId="45632E3B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00E2E">
        <w:rPr>
          <w:b/>
          <w:sz w:val="32"/>
        </w:rPr>
        <w:t>pileća prsa, valjušci, zelena salata</w:t>
      </w:r>
    </w:p>
    <w:p w14:paraId="395C8591" w14:textId="01B024F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400E2E">
        <w:rPr>
          <w:b/>
          <w:sz w:val="32"/>
        </w:rPr>
        <w:t>gulaš, palenta, cikla</w:t>
      </w:r>
    </w:p>
    <w:p w14:paraId="2D103885" w14:textId="40AB510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400E2E">
        <w:rPr>
          <w:b/>
          <w:sz w:val="32"/>
        </w:rPr>
        <w:t>zapečeni štrukli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3493F" w14:textId="77777777" w:rsidR="002676B5" w:rsidRDefault="002676B5" w:rsidP="00FD2DC9">
      <w:pPr>
        <w:spacing w:after="0" w:line="240" w:lineRule="auto"/>
      </w:pPr>
      <w:r>
        <w:separator/>
      </w:r>
    </w:p>
  </w:endnote>
  <w:endnote w:type="continuationSeparator" w:id="0">
    <w:p w14:paraId="36F6152C" w14:textId="77777777" w:rsidR="002676B5" w:rsidRDefault="002676B5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BEAAE" w14:textId="77777777" w:rsidR="002676B5" w:rsidRDefault="002676B5" w:rsidP="00FD2DC9">
      <w:pPr>
        <w:spacing w:after="0" w:line="240" w:lineRule="auto"/>
      </w:pPr>
      <w:r>
        <w:separator/>
      </w:r>
    </w:p>
  </w:footnote>
  <w:footnote w:type="continuationSeparator" w:id="0">
    <w:p w14:paraId="0D097227" w14:textId="77777777" w:rsidR="002676B5" w:rsidRDefault="002676B5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204178"/>
    <w:rsid w:val="00256695"/>
    <w:rsid w:val="002676B5"/>
    <w:rsid w:val="002828C4"/>
    <w:rsid w:val="00380A0C"/>
    <w:rsid w:val="003F5407"/>
    <w:rsid w:val="00400E2E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B16E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schemas.microsoft.com/office/2006/metadata/properties"/>
    <ds:schemaRef ds:uri="http://schemas.microsoft.com/office/infopath/2007/PartnerControls"/>
    <ds:schemaRef ds:uri="f00d3a12-149f-4ba9-ad31-be97b23e31d1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8DE1B-8282-4354-B5E1-08F9A3D7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2026-02-17T13:55:00Z</dcterms:created>
  <dcterms:modified xsi:type="dcterms:W3CDTF">2026-02-17T13:55:00Z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